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DB869" w14:textId="731E4988" w:rsidR="00500296" w:rsidRPr="001C0BFB" w:rsidRDefault="00500296" w:rsidP="001C0BFB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u w:val="single"/>
        </w:rPr>
      </w:pPr>
      <w:r w:rsidRPr="001C0BFB">
        <w:rPr>
          <w:rFonts w:ascii="Calibri" w:hAnsi="Calibri" w:cs="Calibri"/>
          <w:b/>
          <w:bCs/>
          <w:sz w:val="32"/>
          <w:szCs w:val="32"/>
          <w:u w:val="single"/>
        </w:rPr>
        <w:t>O</w:t>
      </w:r>
      <w:r w:rsidR="007173CE" w:rsidRPr="001C0BFB">
        <w:rPr>
          <w:rFonts w:ascii="Calibri" w:hAnsi="Calibri" w:cs="Calibri"/>
          <w:b/>
          <w:bCs/>
          <w:sz w:val="32"/>
          <w:szCs w:val="32"/>
          <w:u w:val="single"/>
        </w:rPr>
        <w:t>rdering</w:t>
      </w:r>
    </w:p>
    <w:p w14:paraId="1A287FCB" w14:textId="50DCE5E1" w:rsidR="00CB1927" w:rsidRPr="001C0BFB" w:rsidRDefault="00CB1927" w:rsidP="00BE0F4B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1C0BFB">
        <w:rPr>
          <w:rFonts w:ascii="Calibri" w:hAnsi="Calibri" w:cs="Calibri"/>
          <w:sz w:val="24"/>
          <w:szCs w:val="24"/>
        </w:rPr>
        <w:t xml:space="preserve">From the Master Menu select Sales Processing </w:t>
      </w:r>
    </w:p>
    <w:p w14:paraId="456BD070" w14:textId="4E04F594" w:rsidR="00CB1927" w:rsidRPr="001C0BFB" w:rsidRDefault="00CB1927" w:rsidP="00BE0F4B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1C0BFB">
        <w:rPr>
          <w:rFonts w:ascii="Calibri" w:hAnsi="Calibri" w:cs="Calibri"/>
          <w:sz w:val="24"/>
          <w:szCs w:val="24"/>
        </w:rPr>
        <w:t>Select Order Entry/Maintenance and select your printer</w:t>
      </w:r>
    </w:p>
    <w:p w14:paraId="1B959A7B" w14:textId="3A6670DA" w:rsidR="00CB1927" w:rsidRPr="001C0BFB" w:rsidRDefault="00CB1927" w:rsidP="00BE0F4B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1C0BFB">
        <w:rPr>
          <w:rFonts w:ascii="Calibri" w:hAnsi="Calibri" w:cs="Calibri"/>
          <w:sz w:val="24"/>
          <w:szCs w:val="24"/>
        </w:rPr>
        <w:t xml:space="preserve">Type </w:t>
      </w:r>
      <w:r w:rsidR="00BE0F4B">
        <w:rPr>
          <w:rFonts w:ascii="Calibri" w:hAnsi="Calibri" w:cs="Calibri"/>
          <w:sz w:val="24"/>
          <w:szCs w:val="24"/>
        </w:rPr>
        <w:t>the</w:t>
      </w:r>
      <w:r w:rsidRPr="001C0BFB">
        <w:rPr>
          <w:rFonts w:ascii="Calibri" w:hAnsi="Calibri" w:cs="Calibri"/>
          <w:sz w:val="24"/>
          <w:szCs w:val="24"/>
        </w:rPr>
        <w:t xml:space="preserve"> order # in the Order # box to open the order</w:t>
      </w:r>
    </w:p>
    <w:p w14:paraId="3A77B7C6" w14:textId="4C9EBCE0" w:rsidR="00CB1927" w:rsidRPr="00DC3B3C" w:rsidRDefault="00B600DC" w:rsidP="00DC3B3C">
      <w:pPr>
        <w:spacing w:after="0" w:line="240" w:lineRule="auto"/>
        <w:jc w:val="center"/>
        <w:rPr>
          <w:rFonts w:ascii="Calibri" w:hAnsi="Calibri" w:cs="Calibri"/>
          <w:sz w:val="18"/>
          <w:szCs w:val="18"/>
        </w:rPr>
      </w:pPr>
      <w:r w:rsidRPr="00DC3B3C"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00C0AAEE" wp14:editId="04B2B426">
            <wp:extent cx="3546487" cy="2428875"/>
            <wp:effectExtent l="38100" t="38100" r="34925" b="2857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6134" cy="250396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B72D9D" w14:textId="7A707C81" w:rsidR="00CB1927" w:rsidRPr="001C0BFB" w:rsidRDefault="00CB1927" w:rsidP="00BE0F4B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1C0BFB">
        <w:rPr>
          <w:rFonts w:ascii="Calibri" w:hAnsi="Calibri" w:cs="Calibri"/>
          <w:sz w:val="24"/>
          <w:szCs w:val="24"/>
        </w:rPr>
        <w:t>Click on the item that needs ordered to select</w:t>
      </w:r>
      <w:r w:rsidR="006D70C6" w:rsidRPr="001C0BFB">
        <w:rPr>
          <w:rFonts w:ascii="Calibri" w:hAnsi="Calibri" w:cs="Calibri"/>
          <w:sz w:val="24"/>
          <w:szCs w:val="24"/>
        </w:rPr>
        <w:t xml:space="preserve"> it and right click to bring up the following options:</w:t>
      </w:r>
    </w:p>
    <w:p w14:paraId="3C093F2D" w14:textId="59F00B64" w:rsidR="00150975" w:rsidRPr="00DC3B3C" w:rsidRDefault="00E017F8" w:rsidP="00DC3B3C">
      <w:pPr>
        <w:tabs>
          <w:tab w:val="left" w:pos="900"/>
        </w:tabs>
        <w:spacing w:after="0" w:line="240" w:lineRule="auto"/>
        <w:jc w:val="center"/>
        <w:rPr>
          <w:rFonts w:ascii="Calibri" w:hAnsi="Calibri" w:cs="Calibri"/>
          <w:sz w:val="18"/>
          <w:szCs w:val="18"/>
        </w:rPr>
      </w:pPr>
      <w:r w:rsidRPr="00DC3B3C"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68F1E6B3" wp14:editId="4B0B14B6">
            <wp:extent cx="6114902" cy="4295775"/>
            <wp:effectExtent l="38100" t="38100" r="38735" b="2857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0427" cy="447528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DF9BA4" w14:textId="46895C71" w:rsidR="007173CE" w:rsidRPr="001C0BFB" w:rsidRDefault="006D70C6" w:rsidP="00BE0F4B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1C0BFB">
        <w:rPr>
          <w:rFonts w:ascii="Calibri" w:hAnsi="Calibri" w:cs="Calibri"/>
          <w:sz w:val="24"/>
          <w:szCs w:val="24"/>
        </w:rPr>
        <w:t>Select Assign Material Line</w:t>
      </w:r>
      <w:r w:rsidR="00E017F8" w:rsidRPr="001C0BFB">
        <w:rPr>
          <w:rFonts w:ascii="Calibri" w:hAnsi="Calibri" w:cs="Calibri"/>
          <w:sz w:val="24"/>
          <w:szCs w:val="24"/>
        </w:rPr>
        <w:t xml:space="preserve"> as pictured above</w:t>
      </w:r>
    </w:p>
    <w:p w14:paraId="1EAC3C3C" w14:textId="77777777" w:rsidR="007173CE" w:rsidRDefault="007173CE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4657EF06" w14:textId="26D49BCF" w:rsidR="00150975" w:rsidRPr="001C0BFB" w:rsidRDefault="002678F5" w:rsidP="00BE0F4B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1C0BFB">
        <w:rPr>
          <w:rFonts w:ascii="Calibri" w:hAnsi="Calibri" w:cs="Calibri"/>
          <w:sz w:val="24"/>
          <w:szCs w:val="24"/>
        </w:rPr>
        <w:lastRenderedPageBreak/>
        <w:t>On the Assign Inventory to Order screen select the From PO Tab (1) and then select New PO (2)</w:t>
      </w:r>
    </w:p>
    <w:p w14:paraId="73F157CD" w14:textId="697600EE" w:rsidR="00150975" w:rsidRPr="00DC3B3C" w:rsidRDefault="002678F5" w:rsidP="00DC3B3C">
      <w:pPr>
        <w:spacing w:after="0" w:line="240" w:lineRule="auto"/>
        <w:jc w:val="center"/>
        <w:rPr>
          <w:rFonts w:ascii="Calibri" w:hAnsi="Calibri" w:cs="Calibri"/>
          <w:sz w:val="18"/>
          <w:szCs w:val="18"/>
        </w:rPr>
      </w:pPr>
      <w:r w:rsidRPr="00DC3B3C"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6F0EA677" wp14:editId="15EB5C0D">
            <wp:extent cx="6532242" cy="3667125"/>
            <wp:effectExtent l="38100" t="38100" r="40640" b="28575"/>
            <wp:docPr id="13" name="Picture 1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0226" cy="377827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A5EFC9" w14:textId="36DBA4C6" w:rsidR="00150975" w:rsidRPr="001C0BFB" w:rsidRDefault="00B8785E" w:rsidP="00BE0F4B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1C0BFB">
        <w:rPr>
          <w:rFonts w:ascii="Calibri" w:hAnsi="Calibri" w:cs="Calibri"/>
          <w:sz w:val="24"/>
          <w:szCs w:val="24"/>
        </w:rPr>
        <w:t>The following screen will open</w:t>
      </w:r>
      <w:r w:rsidR="0068417A" w:rsidRPr="001C0BFB">
        <w:rPr>
          <w:rFonts w:ascii="Calibri" w:hAnsi="Calibri" w:cs="Calibri"/>
          <w:sz w:val="24"/>
          <w:szCs w:val="24"/>
        </w:rPr>
        <w:t>:</w:t>
      </w:r>
    </w:p>
    <w:p w14:paraId="54304CFB" w14:textId="7A8A244E" w:rsidR="00150975" w:rsidRPr="00DC3B3C" w:rsidRDefault="00150975" w:rsidP="00DC3B3C">
      <w:pPr>
        <w:spacing w:after="0" w:line="240" w:lineRule="auto"/>
        <w:jc w:val="center"/>
        <w:rPr>
          <w:rFonts w:ascii="Calibri" w:hAnsi="Calibri" w:cs="Calibri"/>
          <w:sz w:val="18"/>
          <w:szCs w:val="18"/>
        </w:rPr>
      </w:pPr>
      <w:r w:rsidRPr="00DC3B3C"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0897BAD4" wp14:editId="28D7378C">
            <wp:extent cx="6286500" cy="4544952"/>
            <wp:effectExtent l="38100" t="38100" r="38100" b="46355"/>
            <wp:docPr id="3" name="Picture 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imeli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2339" cy="466484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9FB0D6" w14:textId="474BFFE8" w:rsidR="0068417A" w:rsidRPr="001C0BFB" w:rsidRDefault="0068417A" w:rsidP="00BE0F4B">
      <w:pPr>
        <w:pStyle w:val="ListParagraph"/>
        <w:numPr>
          <w:ilvl w:val="1"/>
          <w:numId w:val="2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1C0BFB">
        <w:rPr>
          <w:rFonts w:ascii="Calibri" w:hAnsi="Calibri" w:cs="Calibri"/>
          <w:sz w:val="24"/>
          <w:szCs w:val="24"/>
        </w:rPr>
        <w:t>Verify Quantity to Order, Cost, Memo (long names may get cut off), and Vendor (if this is incorrect</w:t>
      </w:r>
      <w:r w:rsidR="00743E9C">
        <w:rPr>
          <w:rFonts w:ascii="Calibri" w:hAnsi="Calibri" w:cs="Calibri"/>
          <w:sz w:val="24"/>
          <w:szCs w:val="24"/>
        </w:rPr>
        <w:t>,</w:t>
      </w:r>
      <w:r w:rsidRPr="001C0BFB">
        <w:rPr>
          <w:rFonts w:ascii="Calibri" w:hAnsi="Calibri" w:cs="Calibri"/>
          <w:sz w:val="24"/>
          <w:szCs w:val="24"/>
        </w:rPr>
        <w:t xml:space="preserve"> click the vendor box and select the correct vendor)</w:t>
      </w:r>
    </w:p>
    <w:p w14:paraId="35A89B93" w14:textId="5A0FC781" w:rsidR="00016D64" w:rsidRPr="001C0BFB" w:rsidRDefault="00016D64" w:rsidP="00BE0F4B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1C0BFB">
        <w:rPr>
          <w:rFonts w:ascii="Calibri" w:hAnsi="Calibri" w:cs="Calibri"/>
          <w:sz w:val="24"/>
          <w:szCs w:val="24"/>
        </w:rPr>
        <w:t>Click Save</w:t>
      </w:r>
    </w:p>
    <w:p w14:paraId="58F63B09" w14:textId="4523AB01" w:rsidR="00016D64" w:rsidRPr="001C0BFB" w:rsidRDefault="00016D64" w:rsidP="00BE0F4B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1C0BFB">
        <w:rPr>
          <w:rFonts w:ascii="Calibri" w:hAnsi="Calibri" w:cs="Calibri"/>
          <w:sz w:val="24"/>
          <w:szCs w:val="24"/>
        </w:rPr>
        <w:lastRenderedPageBreak/>
        <w:t>Purchase Order # will pop up after hitting Save</w:t>
      </w:r>
      <w:r w:rsidR="00743E9C">
        <w:rPr>
          <w:rFonts w:ascii="Calibri" w:hAnsi="Calibri" w:cs="Calibri"/>
          <w:sz w:val="24"/>
          <w:szCs w:val="24"/>
        </w:rPr>
        <w:t>. W</w:t>
      </w:r>
      <w:r w:rsidR="00B600DC" w:rsidRPr="001C0BFB">
        <w:rPr>
          <w:rFonts w:ascii="Calibri" w:hAnsi="Calibri" w:cs="Calibri"/>
          <w:sz w:val="24"/>
          <w:szCs w:val="24"/>
        </w:rPr>
        <w:t xml:space="preserve">rite the PO info on </w:t>
      </w:r>
      <w:r w:rsidR="001C0BFB">
        <w:rPr>
          <w:rFonts w:ascii="Calibri" w:hAnsi="Calibri" w:cs="Calibri"/>
          <w:sz w:val="24"/>
          <w:szCs w:val="24"/>
        </w:rPr>
        <w:t>the</w:t>
      </w:r>
      <w:r w:rsidR="00B600DC" w:rsidRPr="001C0BFB">
        <w:rPr>
          <w:rFonts w:ascii="Calibri" w:hAnsi="Calibri" w:cs="Calibri"/>
          <w:sz w:val="24"/>
          <w:szCs w:val="24"/>
        </w:rPr>
        <w:t xml:space="preserve"> hard copy</w:t>
      </w:r>
    </w:p>
    <w:p w14:paraId="32F3C258" w14:textId="2A44F87C" w:rsidR="00150975" w:rsidRPr="00DC3B3C" w:rsidRDefault="00150975" w:rsidP="00DC3B3C">
      <w:pPr>
        <w:tabs>
          <w:tab w:val="left" w:pos="1170"/>
        </w:tabs>
        <w:spacing w:after="0" w:line="240" w:lineRule="auto"/>
        <w:jc w:val="center"/>
        <w:rPr>
          <w:rFonts w:ascii="Calibri" w:hAnsi="Calibri" w:cs="Calibri"/>
          <w:sz w:val="18"/>
          <w:szCs w:val="18"/>
        </w:rPr>
      </w:pPr>
      <w:r w:rsidRPr="00DC3B3C"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029A3D6E" wp14:editId="0601587A">
            <wp:extent cx="4973619" cy="2552700"/>
            <wp:effectExtent l="38100" t="38100" r="36830" b="3810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2665" cy="262919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D85FD" w14:textId="7138A7FD" w:rsidR="00C94412" w:rsidRPr="001C0BFB" w:rsidRDefault="001C0BFB" w:rsidP="00BE0F4B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Click</w:t>
      </w:r>
      <w:r w:rsidR="00C94412" w:rsidRPr="001C0BFB">
        <w:rPr>
          <w:rFonts w:ascii="Calibri" w:hAnsi="Calibri" w:cs="Calibri"/>
          <w:sz w:val="24"/>
          <w:szCs w:val="24"/>
        </w:rPr>
        <w:t xml:space="preserve"> OK and then exit until you are at </w:t>
      </w:r>
      <w:r>
        <w:rPr>
          <w:rFonts w:ascii="Calibri" w:hAnsi="Calibri" w:cs="Calibri"/>
          <w:sz w:val="24"/>
          <w:szCs w:val="24"/>
        </w:rPr>
        <w:t>the</w:t>
      </w:r>
      <w:r w:rsidR="00C94412" w:rsidRPr="001C0BFB">
        <w:rPr>
          <w:rFonts w:ascii="Calibri" w:hAnsi="Calibri" w:cs="Calibri"/>
          <w:sz w:val="24"/>
          <w:szCs w:val="24"/>
        </w:rPr>
        <w:t xml:space="preserve"> main order screen</w:t>
      </w:r>
    </w:p>
    <w:p w14:paraId="7D1005BD" w14:textId="47481D56" w:rsidR="00C94412" w:rsidRPr="00BE0F4B" w:rsidRDefault="00C94412" w:rsidP="00BE0F4B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BE0F4B">
        <w:rPr>
          <w:rFonts w:ascii="Calibri" w:hAnsi="Calibri" w:cs="Calibri"/>
          <w:sz w:val="24"/>
          <w:szCs w:val="24"/>
        </w:rPr>
        <w:t>Under the Job Detail tab, change the Job Status to 2.0 Order – Material Ordered or 2.1 BO – Goods Back Ordered</w:t>
      </w:r>
    </w:p>
    <w:p w14:paraId="671183D7" w14:textId="513A9E24" w:rsidR="00CF2DA9" w:rsidRPr="00DC3B3C" w:rsidRDefault="00C94412" w:rsidP="00DC3B3C">
      <w:pPr>
        <w:spacing w:after="0" w:line="240" w:lineRule="auto"/>
        <w:jc w:val="center"/>
        <w:rPr>
          <w:rFonts w:ascii="Calibri" w:hAnsi="Calibri" w:cs="Calibri"/>
          <w:sz w:val="18"/>
          <w:szCs w:val="18"/>
        </w:rPr>
      </w:pPr>
      <w:r w:rsidRPr="00DC3B3C"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50D1A451" wp14:editId="0E4E0FFC">
            <wp:extent cx="5695950" cy="5549334"/>
            <wp:effectExtent l="38100" t="38100" r="38100" b="3238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7855" cy="567784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2E56C1" w14:textId="72151621" w:rsidR="007417DD" w:rsidRPr="00BE0F4B" w:rsidRDefault="00743E9C" w:rsidP="00BE0F4B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Exit until you are back at</w:t>
      </w:r>
      <w:r w:rsidR="00F5046C" w:rsidRPr="00BE0F4B">
        <w:rPr>
          <w:rFonts w:ascii="Calibri" w:hAnsi="Calibri" w:cs="Calibri"/>
          <w:sz w:val="24"/>
          <w:szCs w:val="24"/>
        </w:rPr>
        <w:t xml:space="preserve"> the Master Menu and select Purchase Orders</w:t>
      </w:r>
    </w:p>
    <w:p w14:paraId="5543811F" w14:textId="367D883D" w:rsidR="00150975" w:rsidRPr="00BE0F4B" w:rsidRDefault="007417DD" w:rsidP="00BE0F4B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BE0F4B">
        <w:rPr>
          <w:rFonts w:ascii="Calibri" w:hAnsi="Calibri" w:cs="Calibri"/>
          <w:sz w:val="24"/>
          <w:szCs w:val="24"/>
        </w:rPr>
        <w:lastRenderedPageBreak/>
        <w:t>Open the PO you just created</w:t>
      </w:r>
    </w:p>
    <w:p w14:paraId="08E06ABA" w14:textId="77777777" w:rsidR="00A70469" w:rsidRPr="00A70469" w:rsidRDefault="00A70469" w:rsidP="00A70469">
      <w:pPr>
        <w:pStyle w:val="ListParagraph"/>
        <w:spacing w:before="60" w:after="60" w:line="240" w:lineRule="auto"/>
        <w:rPr>
          <w:rFonts w:ascii="Calibri" w:hAnsi="Calibri" w:cs="Calibri"/>
          <w:sz w:val="6"/>
          <w:szCs w:val="6"/>
        </w:rPr>
      </w:pPr>
    </w:p>
    <w:p w14:paraId="60CAC629" w14:textId="6B545B6B" w:rsidR="007417DD" w:rsidRDefault="001B7187" w:rsidP="00DC3B3C">
      <w:pPr>
        <w:pStyle w:val="ListParagraph"/>
        <w:spacing w:after="0" w:line="240" w:lineRule="auto"/>
        <w:ind w:left="0"/>
        <w:jc w:val="center"/>
        <w:rPr>
          <w:rFonts w:ascii="Calibri" w:hAnsi="Calibri" w:cs="Calibri"/>
          <w:sz w:val="18"/>
          <w:szCs w:val="18"/>
        </w:rPr>
      </w:pPr>
      <w:r w:rsidRPr="00DC3B3C"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67410252" wp14:editId="16230D90">
            <wp:extent cx="5759778" cy="3743325"/>
            <wp:effectExtent l="38100" t="38100" r="31750" b="28575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3036" cy="383643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3F60F" w14:textId="77777777" w:rsidR="00A70469" w:rsidRPr="00A70469" w:rsidRDefault="00A70469" w:rsidP="00DC3B3C">
      <w:pPr>
        <w:pStyle w:val="ListParagraph"/>
        <w:spacing w:after="0" w:line="240" w:lineRule="auto"/>
        <w:ind w:left="0"/>
        <w:jc w:val="center"/>
        <w:rPr>
          <w:rFonts w:ascii="Calibri" w:hAnsi="Calibri" w:cs="Calibri"/>
          <w:sz w:val="6"/>
          <w:szCs w:val="6"/>
        </w:rPr>
      </w:pPr>
    </w:p>
    <w:p w14:paraId="229AF90B" w14:textId="21358656" w:rsidR="003A4064" w:rsidRDefault="007417DD" w:rsidP="00C643F6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BE0F4B">
        <w:rPr>
          <w:rFonts w:ascii="Calibri" w:hAnsi="Calibri" w:cs="Calibri"/>
          <w:sz w:val="24"/>
          <w:szCs w:val="24"/>
        </w:rPr>
        <w:t>F</w:t>
      </w:r>
      <w:r w:rsidR="00F5046C" w:rsidRPr="00BE0F4B">
        <w:rPr>
          <w:rFonts w:ascii="Calibri" w:hAnsi="Calibri" w:cs="Calibri"/>
          <w:sz w:val="24"/>
          <w:szCs w:val="24"/>
        </w:rPr>
        <w:t>ill in Taken By</w:t>
      </w:r>
      <w:r w:rsidR="00083E5B" w:rsidRPr="00BE0F4B">
        <w:rPr>
          <w:rFonts w:ascii="Calibri" w:hAnsi="Calibri" w:cs="Calibri"/>
          <w:sz w:val="24"/>
          <w:szCs w:val="24"/>
        </w:rPr>
        <w:t xml:space="preserve"> (Person’s name if over the phone or Online)</w:t>
      </w:r>
      <w:r w:rsidR="00F5046C" w:rsidRPr="00BE0F4B">
        <w:rPr>
          <w:rFonts w:ascii="Calibri" w:hAnsi="Calibri" w:cs="Calibri"/>
          <w:sz w:val="24"/>
          <w:szCs w:val="24"/>
        </w:rPr>
        <w:t xml:space="preserve"> (1), Ordered By</w:t>
      </w:r>
      <w:r w:rsidRPr="00BE0F4B">
        <w:rPr>
          <w:rFonts w:ascii="Calibri" w:hAnsi="Calibri" w:cs="Calibri"/>
          <w:sz w:val="24"/>
          <w:szCs w:val="24"/>
        </w:rPr>
        <w:t xml:space="preserve"> (2)</w:t>
      </w:r>
      <w:r w:rsidR="00F5046C" w:rsidRPr="00BE0F4B">
        <w:rPr>
          <w:rFonts w:ascii="Calibri" w:hAnsi="Calibri" w:cs="Calibri"/>
          <w:sz w:val="24"/>
          <w:szCs w:val="24"/>
        </w:rPr>
        <w:t>, and Ref #</w:t>
      </w:r>
      <w:r w:rsidRPr="00BE0F4B">
        <w:rPr>
          <w:rFonts w:ascii="Calibri" w:hAnsi="Calibri" w:cs="Calibri"/>
          <w:sz w:val="24"/>
          <w:szCs w:val="24"/>
        </w:rPr>
        <w:t xml:space="preserve"> (3)</w:t>
      </w:r>
    </w:p>
    <w:p w14:paraId="1D6F568E" w14:textId="77777777" w:rsidR="00C643F6" w:rsidRPr="00C643F6" w:rsidRDefault="00C643F6" w:rsidP="00C643F6">
      <w:pPr>
        <w:pStyle w:val="ListParagraph"/>
        <w:spacing w:before="80" w:after="80" w:line="240" w:lineRule="auto"/>
        <w:rPr>
          <w:rFonts w:ascii="Calibri" w:hAnsi="Calibri" w:cs="Calibri"/>
          <w:sz w:val="8"/>
          <w:szCs w:val="8"/>
        </w:rPr>
      </w:pPr>
    </w:p>
    <w:p w14:paraId="7F3A176F" w14:textId="535839BC" w:rsidR="00F5046C" w:rsidRDefault="003A4064" w:rsidP="00DC3B3C">
      <w:pPr>
        <w:pStyle w:val="ListParagraph"/>
        <w:spacing w:after="0" w:line="240" w:lineRule="auto"/>
        <w:ind w:left="0"/>
        <w:jc w:val="center"/>
        <w:rPr>
          <w:rFonts w:ascii="Calibri" w:hAnsi="Calibri" w:cs="Calibri"/>
          <w:sz w:val="18"/>
          <w:szCs w:val="18"/>
        </w:rPr>
      </w:pPr>
      <w:r w:rsidRPr="00DC3B3C"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7F346255" wp14:editId="10F5B6C2">
            <wp:extent cx="3322609" cy="2483893"/>
            <wp:effectExtent l="38100" t="38100" r="30480" b="31115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1676" cy="260280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ABCB51" w14:textId="77777777" w:rsidR="00C643F6" w:rsidRPr="00C643F6" w:rsidRDefault="00C643F6" w:rsidP="00DC3B3C">
      <w:pPr>
        <w:pStyle w:val="ListParagraph"/>
        <w:spacing w:after="0" w:line="240" w:lineRule="auto"/>
        <w:ind w:left="0"/>
        <w:jc w:val="center"/>
        <w:rPr>
          <w:rFonts w:ascii="Calibri" w:hAnsi="Calibri" w:cs="Calibri"/>
          <w:sz w:val="8"/>
          <w:szCs w:val="8"/>
        </w:rPr>
      </w:pPr>
    </w:p>
    <w:p w14:paraId="5E486B0A" w14:textId="2BA3E374" w:rsidR="003A4064" w:rsidRDefault="003A4064" w:rsidP="00BE0F4B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BE0F4B">
        <w:rPr>
          <w:rFonts w:ascii="Calibri" w:hAnsi="Calibri" w:cs="Calibri"/>
          <w:sz w:val="24"/>
          <w:szCs w:val="24"/>
        </w:rPr>
        <w:t xml:space="preserve">Select the Order All Lines tab </w:t>
      </w:r>
      <w:r w:rsidR="007C3258" w:rsidRPr="00BE0F4B">
        <w:rPr>
          <w:rFonts w:ascii="Calibri" w:hAnsi="Calibri" w:cs="Calibri"/>
          <w:sz w:val="24"/>
          <w:szCs w:val="24"/>
        </w:rPr>
        <w:t>at the top</w:t>
      </w:r>
    </w:p>
    <w:p w14:paraId="4959AAE3" w14:textId="77777777" w:rsidR="00C643F6" w:rsidRPr="00C643F6" w:rsidRDefault="00C643F6" w:rsidP="00C643F6">
      <w:pPr>
        <w:pStyle w:val="ListParagraph"/>
        <w:spacing w:before="80" w:after="80" w:line="240" w:lineRule="auto"/>
        <w:rPr>
          <w:rFonts w:ascii="Calibri" w:hAnsi="Calibri" w:cs="Calibri"/>
          <w:sz w:val="8"/>
          <w:szCs w:val="8"/>
        </w:rPr>
      </w:pPr>
    </w:p>
    <w:p w14:paraId="0991A43F" w14:textId="61463C4D" w:rsidR="007C3258" w:rsidRPr="00DC3B3C" w:rsidRDefault="007C3258" w:rsidP="00DC3B3C">
      <w:pPr>
        <w:spacing w:after="0" w:line="240" w:lineRule="auto"/>
        <w:jc w:val="center"/>
        <w:rPr>
          <w:rFonts w:ascii="Calibri" w:hAnsi="Calibri" w:cs="Calibri"/>
          <w:noProof/>
          <w:sz w:val="18"/>
          <w:szCs w:val="18"/>
        </w:rPr>
      </w:pPr>
      <w:r w:rsidRPr="00DC3B3C"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5E136F43" wp14:editId="02A73805">
            <wp:extent cx="3378835" cy="2250290"/>
            <wp:effectExtent l="38100" t="38100" r="31115" b="36195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7351" cy="233588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84422B" w14:textId="65A46D2C" w:rsidR="007C3258" w:rsidRPr="00BE0F4B" w:rsidRDefault="007C3258" w:rsidP="00BE0F4B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BE0F4B">
        <w:rPr>
          <w:rFonts w:ascii="Calibri" w:hAnsi="Calibri" w:cs="Calibri"/>
          <w:sz w:val="24"/>
          <w:szCs w:val="24"/>
        </w:rPr>
        <w:lastRenderedPageBreak/>
        <w:t>The following window will open:</w:t>
      </w:r>
    </w:p>
    <w:p w14:paraId="062687F6" w14:textId="625126BF" w:rsidR="0042596C" w:rsidRPr="00DC3B3C" w:rsidRDefault="0042596C" w:rsidP="00DC3B3C">
      <w:pPr>
        <w:spacing w:after="0" w:line="240" w:lineRule="auto"/>
        <w:jc w:val="center"/>
        <w:rPr>
          <w:rFonts w:ascii="Calibri" w:hAnsi="Calibri" w:cs="Calibri"/>
          <w:sz w:val="18"/>
          <w:szCs w:val="18"/>
        </w:rPr>
      </w:pPr>
      <w:r w:rsidRPr="00DC3B3C"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18F9A07D" wp14:editId="1BC31D04">
            <wp:extent cx="5340436" cy="2705100"/>
            <wp:effectExtent l="38100" t="38100" r="31750" b="3810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7749" cy="279491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E87A77" w14:textId="211B4E66" w:rsidR="00EA6BA0" w:rsidRPr="00C643F6" w:rsidRDefault="007C3258" w:rsidP="00C643F6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C643F6">
        <w:rPr>
          <w:rFonts w:ascii="Calibri" w:hAnsi="Calibri" w:cs="Calibri"/>
          <w:sz w:val="24"/>
          <w:szCs w:val="24"/>
        </w:rPr>
        <w:t>Fill in the Date Shipped</w:t>
      </w:r>
      <w:r w:rsidR="00401DB4" w:rsidRPr="00C643F6">
        <w:rPr>
          <w:rFonts w:ascii="Calibri" w:hAnsi="Calibri" w:cs="Calibri"/>
          <w:sz w:val="24"/>
          <w:szCs w:val="24"/>
        </w:rPr>
        <w:t xml:space="preserve"> and </w:t>
      </w:r>
      <w:r w:rsidRPr="00C643F6">
        <w:rPr>
          <w:rFonts w:ascii="Calibri" w:hAnsi="Calibri" w:cs="Calibri"/>
          <w:sz w:val="24"/>
          <w:szCs w:val="24"/>
        </w:rPr>
        <w:t>Estimated Arrival</w:t>
      </w:r>
      <w:r w:rsidR="00401DB4" w:rsidRPr="00C643F6">
        <w:rPr>
          <w:rFonts w:ascii="Calibri" w:hAnsi="Calibri" w:cs="Calibri"/>
          <w:sz w:val="24"/>
          <w:szCs w:val="24"/>
        </w:rPr>
        <w:t xml:space="preserve"> (I use the</w:t>
      </w:r>
      <w:r w:rsidR="00083E5B" w:rsidRPr="00C643F6">
        <w:rPr>
          <w:rFonts w:ascii="Calibri" w:hAnsi="Calibri" w:cs="Calibri"/>
          <w:sz w:val="24"/>
          <w:szCs w:val="24"/>
        </w:rPr>
        <w:t xml:space="preserve"> estimated</w:t>
      </w:r>
      <w:r w:rsidR="00401DB4" w:rsidRPr="00C643F6">
        <w:rPr>
          <w:rFonts w:ascii="Calibri" w:hAnsi="Calibri" w:cs="Calibri"/>
          <w:sz w:val="24"/>
          <w:szCs w:val="24"/>
        </w:rPr>
        <w:t xml:space="preserve"> arrival date for both)</w:t>
      </w:r>
      <w:r w:rsidRPr="00C643F6">
        <w:rPr>
          <w:rFonts w:ascii="Calibri" w:hAnsi="Calibri" w:cs="Calibri"/>
          <w:sz w:val="24"/>
          <w:szCs w:val="24"/>
        </w:rPr>
        <w:t xml:space="preserve">, Order Reference #, and Ship Via (This will sometimes autofill and other times you will need to select </w:t>
      </w:r>
      <w:r w:rsidR="00401DB4" w:rsidRPr="00C643F6">
        <w:rPr>
          <w:rFonts w:ascii="Calibri" w:hAnsi="Calibri" w:cs="Calibri"/>
          <w:sz w:val="24"/>
          <w:szCs w:val="24"/>
        </w:rPr>
        <w:t>Brauns or will call, etc.)</w:t>
      </w:r>
    </w:p>
    <w:p w14:paraId="76843910" w14:textId="4E3E377D" w:rsidR="00EA6BA0" w:rsidRPr="00A00571" w:rsidRDefault="00EA6BA0" w:rsidP="00A00571">
      <w:pPr>
        <w:pStyle w:val="ListParagraph"/>
        <w:numPr>
          <w:ilvl w:val="0"/>
          <w:numId w:val="1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C643F6">
        <w:rPr>
          <w:rFonts w:ascii="Calibri" w:hAnsi="Calibri" w:cs="Calibri"/>
          <w:sz w:val="24"/>
          <w:szCs w:val="24"/>
        </w:rPr>
        <w:t xml:space="preserve">After everything is filled in print </w:t>
      </w:r>
      <w:r w:rsidR="00A00571">
        <w:rPr>
          <w:rFonts w:ascii="Calibri" w:hAnsi="Calibri" w:cs="Calibri"/>
          <w:sz w:val="24"/>
          <w:szCs w:val="24"/>
        </w:rPr>
        <w:t>the</w:t>
      </w:r>
      <w:r w:rsidRPr="00C643F6">
        <w:rPr>
          <w:rFonts w:ascii="Calibri" w:hAnsi="Calibri" w:cs="Calibri"/>
          <w:sz w:val="24"/>
          <w:szCs w:val="24"/>
        </w:rPr>
        <w:t xml:space="preserve"> PO</w:t>
      </w:r>
      <w:r w:rsidR="00A00571">
        <w:rPr>
          <w:rFonts w:ascii="Calibri" w:hAnsi="Calibri" w:cs="Calibri"/>
          <w:sz w:val="24"/>
          <w:szCs w:val="24"/>
        </w:rPr>
        <w:t xml:space="preserve">. </w:t>
      </w:r>
      <w:r w:rsidRPr="00A00571">
        <w:rPr>
          <w:rFonts w:ascii="Calibri" w:hAnsi="Calibri" w:cs="Calibri"/>
          <w:sz w:val="24"/>
          <w:szCs w:val="24"/>
        </w:rPr>
        <w:t>Select Print at the top and then Print PO</w:t>
      </w:r>
    </w:p>
    <w:p w14:paraId="5EBA34B6" w14:textId="096CE744" w:rsidR="00EA6BA0" w:rsidRPr="00DC3B3C" w:rsidRDefault="00EA6BA0" w:rsidP="00DC3B3C">
      <w:pPr>
        <w:spacing w:after="0" w:line="240" w:lineRule="auto"/>
        <w:jc w:val="center"/>
        <w:rPr>
          <w:rFonts w:ascii="Calibri" w:hAnsi="Calibri" w:cs="Calibri"/>
          <w:sz w:val="18"/>
          <w:szCs w:val="18"/>
        </w:rPr>
      </w:pPr>
      <w:r w:rsidRPr="00DC3B3C"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6B722950" wp14:editId="660444D1">
            <wp:extent cx="2893325" cy="1786380"/>
            <wp:effectExtent l="38100" t="38100" r="40640" b="42545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6582" cy="180073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0E2BD" w14:textId="43E38A8E" w:rsidR="00EA6BA0" w:rsidRDefault="00587E90" w:rsidP="00A70469">
      <w:pPr>
        <w:pStyle w:val="ListParagraph"/>
        <w:numPr>
          <w:ilvl w:val="0"/>
          <w:numId w:val="2"/>
        </w:numPr>
        <w:spacing w:before="60" w:after="60" w:line="240" w:lineRule="auto"/>
        <w:rPr>
          <w:rFonts w:ascii="Calibri" w:hAnsi="Calibri" w:cs="Calibri"/>
          <w:sz w:val="24"/>
          <w:szCs w:val="24"/>
        </w:rPr>
      </w:pPr>
      <w:r w:rsidRPr="00C643F6">
        <w:rPr>
          <w:rFonts w:ascii="Calibri" w:hAnsi="Calibri" w:cs="Calibri"/>
          <w:sz w:val="24"/>
          <w:szCs w:val="24"/>
        </w:rPr>
        <w:t>The following window pops up with the Print Options already selected (The only time I change this is if a PO has already been received and we need a copy. You will need to check the Print Closed Received Lines or it will not print.)</w:t>
      </w:r>
    </w:p>
    <w:p w14:paraId="0B4742C1" w14:textId="77777777" w:rsidR="00A00571" w:rsidRPr="00A00571" w:rsidRDefault="00A00571" w:rsidP="00A00571">
      <w:pPr>
        <w:pStyle w:val="ListParagraph"/>
        <w:spacing w:before="60" w:after="60" w:line="240" w:lineRule="auto"/>
        <w:rPr>
          <w:rFonts w:ascii="Calibri" w:hAnsi="Calibri" w:cs="Calibri"/>
          <w:sz w:val="10"/>
          <w:szCs w:val="10"/>
        </w:rPr>
      </w:pPr>
    </w:p>
    <w:p w14:paraId="685A0D59" w14:textId="4B296920" w:rsidR="00EA6BA0" w:rsidRPr="00DC3B3C" w:rsidRDefault="00EA6BA0" w:rsidP="00EA17C2">
      <w:pPr>
        <w:spacing w:after="0" w:line="240" w:lineRule="auto"/>
        <w:jc w:val="center"/>
        <w:rPr>
          <w:rFonts w:ascii="Calibri" w:hAnsi="Calibri" w:cs="Calibri"/>
          <w:sz w:val="18"/>
          <w:szCs w:val="18"/>
        </w:rPr>
      </w:pPr>
      <w:r w:rsidRPr="00DC3B3C"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0EB2BE67" wp14:editId="08B43F5F">
            <wp:extent cx="5534167" cy="2493962"/>
            <wp:effectExtent l="38100" t="38100" r="28575" b="40005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9372" cy="25053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34D0D4" w14:textId="4E0643AD" w:rsidR="0020560C" w:rsidRPr="00C643F6" w:rsidRDefault="0020560C" w:rsidP="00A70469">
      <w:pPr>
        <w:pStyle w:val="ListParagraph"/>
        <w:numPr>
          <w:ilvl w:val="0"/>
          <w:numId w:val="2"/>
        </w:numPr>
        <w:spacing w:before="60" w:after="60" w:line="240" w:lineRule="auto"/>
        <w:rPr>
          <w:rFonts w:ascii="Calibri" w:hAnsi="Calibri" w:cs="Calibri"/>
          <w:sz w:val="24"/>
          <w:szCs w:val="24"/>
        </w:rPr>
      </w:pPr>
      <w:r w:rsidRPr="00C643F6">
        <w:rPr>
          <w:rFonts w:ascii="Calibri" w:hAnsi="Calibri" w:cs="Calibri"/>
          <w:sz w:val="24"/>
          <w:szCs w:val="24"/>
        </w:rPr>
        <w:t>Make your warehouse tag and file the PO</w:t>
      </w:r>
    </w:p>
    <w:p w14:paraId="615F1F8F" w14:textId="77777777" w:rsidR="0020560C" w:rsidRPr="00DC3B3C" w:rsidRDefault="0020560C" w:rsidP="00DC3B3C">
      <w:pPr>
        <w:spacing w:after="0" w:line="240" w:lineRule="auto"/>
        <w:rPr>
          <w:rFonts w:ascii="Calibri" w:hAnsi="Calibri" w:cs="Calibri"/>
          <w:sz w:val="18"/>
          <w:szCs w:val="18"/>
        </w:rPr>
      </w:pPr>
      <w:r w:rsidRPr="00DC3B3C">
        <w:rPr>
          <w:rFonts w:ascii="Calibri" w:hAnsi="Calibri" w:cs="Calibri"/>
          <w:sz w:val="18"/>
          <w:szCs w:val="18"/>
        </w:rPr>
        <w:br w:type="page"/>
      </w:r>
    </w:p>
    <w:p w14:paraId="681A24E5" w14:textId="3751B92B" w:rsidR="00500296" w:rsidRPr="00C643F6" w:rsidRDefault="0020560C" w:rsidP="00C643F6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u w:val="single"/>
        </w:rPr>
      </w:pPr>
      <w:r w:rsidRPr="00C643F6">
        <w:rPr>
          <w:rFonts w:ascii="Calibri" w:hAnsi="Calibri" w:cs="Calibri"/>
          <w:b/>
          <w:bCs/>
          <w:sz w:val="32"/>
          <w:szCs w:val="32"/>
          <w:u w:val="single"/>
        </w:rPr>
        <w:lastRenderedPageBreak/>
        <w:t xml:space="preserve">Ordering Multiple Items on the Same </w:t>
      </w:r>
      <w:r w:rsidR="00F214DF" w:rsidRPr="00C643F6">
        <w:rPr>
          <w:rFonts w:ascii="Calibri" w:hAnsi="Calibri" w:cs="Calibri"/>
          <w:b/>
          <w:bCs/>
          <w:sz w:val="32"/>
          <w:szCs w:val="32"/>
          <w:u w:val="single"/>
        </w:rPr>
        <w:t>Order</w:t>
      </w:r>
    </w:p>
    <w:p w14:paraId="5C693D70" w14:textId="4439C58F" w:rsidR="00A00571" w:rsidRPr="00C643F6" w:rsidRDefault="0020560C" w:rsidP="00C643F6">
      <w:p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C643F6">
        <w:rPr>
          <w:rFonts w:ascii="Calibri" w:hAnsi="Calibri" w:cs="Calibri"/>
          <w:sz w:val="24"/>
          <w:szCs w:val="24"/>
        </w:rPr>
        <w:t>You will follow the same steps as listed above to create a PO.</w:t>
      </w:r>
    </w:p>
    <w:p w14:paraId="66AAC3F6" w14:textId="62D15CCA" w:rsidR="0020560C" w:rsidRPr="00C643F6" w:rsidRDefault="00A00571" w:rsidP="00902AC8">
      <w:pPr>
        <w:pStyle w:val="ListParagraph"/>
        <w:numPr>
          <w:ilvl w:val="0"/>
          <w:numId w:val="2"/>
        </w:numPr>
        <w:spacing w:before="60" w:after="6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Once the PO has been created for the 1</w:t>
      </w:r>
      <w:r w:rsidRPr="00A00571">
        <w:rPr>
          <w:rFonts w:ascii="Calibri" w:hAnsi="Calibri" w:cs="Calibri"/>
          <w:sz w:val="24"/>
          <w:szCs w:val="24"/>
          <w:vertAlign w:val="superscript"/>
        </w:rPr>
        <w:t>st</w:t>
      </w:r>
      <w:r>
        <w:rPr>
          <w:rFonts w:ascii="Calibri" w:hAnsi="Calibri" w:cs="Calibri"/>
          <w:sz w:val="24"/>
          <w:szCs w:val="24"/>
        </w:rPr>
        <w:t xml:space="preserve"> item, r</w:t>
      </w:r>
      <w:r w:rsidR="0020560C" w:rsidRPr="00C643F6">
        <w:rPr>
          <w:rFonts w:ascii="Calibri" w:hAnsi="Calibri" w:cs="Calibri"/>
          <w:sz w:val="24"/>
          <w:szCs w:val="24"/>
        </w:rPr>
        <w:t>ight click</w:t>
      </w:r>
      <w:r>
        <w:rPr>
          <w:rFonts w:ascii="Calibri" w:hAnsi="Calibri" w:cs="Calibri"/>
          <w:sz w:val="24"/>
          <w:szCs w:val="24"/>
        </w:rPr>
        <w:t xml:space="preserve"> the 2</w:t>
      </w:r>
      <w:r w:rsidRPr="00A00571">
        <w:rPr>
          <w:rFonts w:ascii="Calibri" w:hAnsi="Calibri" w:cs="Calibri"/>
          <w:sz w:val="24"/>
          <w:szCs w:val="24"/>
          <w:vertAlign w:val="superscript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 w:rsidR="003E555E">
        <w:rPr>
          <w:rFonts w:ascii="Calibri" w:hAnsi="Calibri" w:cs="Calibri"/>
          <w:sz w:val="24"/>
          <w:szCs w:val="24"/>
        </w:rPr>
        <w:t xml:space="preserve">item </w:t>
      </w:r>
      <w:r w:rsidR="0020560C" w:rsidRPr="00C643F6">
        <w:rPr>
          <w:rFonts w:ascii="Calibri" w:hAnsi="Calibri" w:cs="Calibri"/>
          <w:sz w:val="24"/>
          <w:szCs w:val="24"/>
        </w:rPr>
        <w:t>and select Assign Material Line</w:t>
      </w:r>
    </w:p>
    <w:p w14:paraId="3EBA1969" w14:textId="59770A13" w:rsidR="0020560C" w:rsidRPr="00C643F6" w:rsidRDefault="0020560C" w:rsidP="00902AC8">
      <w:pPr>
        <w:pStyle w:val="ListParagraph"/>
        <w:numPr>
          <w:ilvl w:val="0"/>
          <w:numId w:val="2"/>
        </w:numPr>
        <w:spacing w:before="60" w:after="60" w:line="240" w:lineRule="auto"/>
        <w:rPr>
          <w:rFonts w:ascii="Calibri" w:hAnsi="Calibri" w:cs="Calibri"/>
          <w:sz w:val="24"/>
          <w:szCs w:val="24"/>
        </w:rPr>
      </w:pPr>
      <w:r w:rsidRPr="00C643F6">
        <w:rPr>
          <w:rFonts w:ascii="Calibri" w:hAnsi="Calibri" w:cs="Calibri"/>
          <w:sz w:val="24"/>
          <w:szCs w:val="24"/>
        </w:rPr>
        <w:t xml:space="preserve">On the next screen select the </w:t>
      </w:r>
      <w:r w:rsidR="00F214DF" w:rsidRPr="00C643F6">
        <w:rPr>
          <w:rFonts w:ascii="Calibri" w:hAnsi="Calibri" w:cs="Calibri"/>
          <w:sz w:val="24"/>
          <w:szCs w:val="24"/>
        </w:rPr>
        <w:t>From PO tab and hit the New PO button</w:t>
      </w:r>
      <w:r w:rsidR="00A00571">
        <w:rPr>
          <w:rFonts w:ascii="Calibri" w:hAnsi="Calibri" w:cs="Calibri"/>
          <w:sz w:val="24"/>
          <w:szCs w:val="24"/>
        </w:rPr>
        <w:t xml:space="preserve"> as before</w:t>
      </w:r>
    </w:p>
    <w:p w14:paraId="67C7440E" w14:textId="3B4C3AFF" w:rsidR="00F214DF" w:rsidRPr="00C643F6" w:rsidRDefault="00F214DF" w:rsidP="00902AC8">
      <w:pPr>
        <w:pStyle w:val="ListParagraph"/>
        <w:numPr>
          <w:ilvl w:val="0"/>
          <w:numId w:val="2"/>
        </w:numPr>
        <w:spacing w:before="60" w:after="60" w:line="240" w:lineRule="auto"/>
        <w:rPr>
          <w:rFonts w:ascii="Calibri" w:hAnsi="Calibri" w:cs="Calibri"/>
          <w:sz w:val="24"/>
          <w:szCs w:val="24"/>
        </w:rPr>
      </w:pPr>
      <w:r w:rsidRPr="00C643F6">
        <w:rPr>
          <w:rFonts w:ascii="Calibri" w:hAnsi="Calibri" w:cs="Calibri"/>
          <w:sz w:val="24"/>
          <w:szCs w:val="24"/>
        </w:rPr>
        <w:t>The following will pop up letting you know that there is already a PO assigned to the order</w:t>
      </w:r>
    </w:p>
    <w:p w14:paraId="768020C0" w14:textId="1EF5C746" w:rsidR="00F214DF" w:rsidRPr="00C643F6" w:rsidRDefault="00F214DF" w:rsidP="00C643F6">
      <w:pPr>
        <w:pStyle w:val="ListParagraph"/>
        <w:numPr>
          <w:ilvl w:val="1"/>
          <w:numId w:val="2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C643F6">
        <w:rPr>
          <w:rFonts w:ascii="Calibri" w:hAnsi="Calibri" w:cs="Calibri"/>
          <w:sz w:val="24"/>
          <w:szCs w:val="24"/>
        </w:rPr>
        <w:t xml:space="preserve">If you are using the same vendor </w:t>
      </w:r>
      <w:r w:rsidR="003E555E">
        <w:rPr>
          <w:rFonts w:ascii="Calibri" w:hAnsi="Calibri" w:cs="Calibri"/>
          <w:sz w:val="24"/>
          <w:szCs w:val="24"/>
        </w:rPr>
        <w:t>click</w:t>
      </w:r>
      <w:r w:rsidRPr="00C643F6">
        <w:rPr>
          <w:rFonts w:ascii="Calibri" w:hAnsi="Calibri" w:cs="Calibri"/>
          <w:sz w:val="24"/>
          <w:szCs w:val="24"/>
        </w:rPr>
        <w:t xml:space="preserve"> th</w:t>
      </w:r>
      <w:r w:rsidR="003E555E">
        <w:rPr>
          <w:rFonts w:ascii="Calibri" w:hAnsi="Calibri" w:cs="Calibri"/>
          <w:sz w:val="24"/>
          <w:szCs w:val="24"/>
        </w:rPr>
        <w:t>at</w:t>
      </w:r>
      <w:r w:rsidRPr="00C643F6">
        <w:rPr>
          <w:rFonts w:ascii="Calibri" w:hAnsi="Calibri" w:cs="Calibri"/>
          <w:sz w:val="24"/>
          <w:szCs w:val="24"/>
        </w:rPr>
        <w:t xml:space="preserve"> PO and hit the Select button</w:t>
      </w:r>
    </w:p>
    <w:p w14:paraId="51C09760" w14:textId="2220AE98" w:rsidR="00F214DF" w:rsidRDefault="00F214DF" w:rsidP="00C643F6">
      <w:pPr>
        <w:pStyle w:val="ListParagraph"/>
        <w:numPr>
          <w:ilvl w:val="1"/>
          <w:numId w:val="2"/>
        </w:num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C643F6">
        <w:rPr>
          <w:rFonts w:ascii="Calibri" w:hAnsi="Calibri" w:cs="Calibri"/>
          <w:sz w:val="24"/>
          <w:szCs w:val="24"/>
        </w:rPr>
        <w:t>If you are using a different vendor select New PO</w:t>
      </w:r>
    </w:p>
    <w:p w14:paraId="5AD6D436" w14:textId="77777777" w:rsidR="004035E7" w:rsidRPr="00C643F6" w:rsidRDefault="004035E7" w:rsidP="004035E7">
      <w:pPr>
        <w:pStyle w:val="ListParagraph"/>
        <w:spacing w:before="80" w:after="80" w:line="240" w:lineRule="auto"/>
        <w:ind w:left="1440"/>
        <w:rPr>
          <w:rFonts w:ascii="Calibri" w:hAnsi="Calibri" w:cs="Calibri"/>
          <w:sz w:val="24"/>
          <w:szCs w:val="24"/>
        </w:rPr>
      </w:pPr>
    </w:p>
    <w:p w14:paraId="688A236E" w14:textId="4301885A" w:rsidR="00500296" w:rsidRDefault="0085795F" w:rsidP="00902AC8">
      <w:pPr>
        <w:spacing w:after="0" w:line="240" w:lineRule="auto"/>
        <w:jc w:val="center"/>
        <w:rPr>
          <w:rFonts w:ascii="Calibri" w:hAnsi="Calibri" w:cs="Calibri"/>
          <w:sz w:val="18"/>
          <w:szCs w:val="18"/>
        </w:rPr>
      </w:pPr>
      <w:r w:rsidRPr="00DC3B3C"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739B041E" wp14:editId="7832C472">
            <wp:extent cx="6056754" cy="4305300"/>
            <wp:effectExtent l="38100" t="38100" r="39370" b="3810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2991" cy="431684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D8B060" w14:textId="77777777" w:rsidR="004035E7" w:rsidRPr="00DC3B3C" w:rsidRDefault="004035E7" w:rsidP="00902AC8">
      <w:pPr>
        <w:spacing w:after="0" w:line="240" w:lineRule="auto"/>
        <w:jc w:val="center"/>
        <w:rPr>
          <w:rFonts w:ascii="Calibri" w:hAnsi="Calibri" w:cs="Calibri"/>
          <w:sz w:val="18"/>
          <w:szCs w:val="18"/>
        </w:rPr>
      </w:pPr>
    </w:p>
    <w:p w14:paraId="3196FAF6" w14:textId="4B0928D2" w:rsidR="00BF3337" w:rsidRPr="004035E7" w:rsidRDefault="00BF3337" w:rsidP="00902AC8">
      <w:pPr>
        <w:pStyle w:val="ListParagraph"/>
        <w:numPr>
          <w:ilvl w:val="0"/>
          <w:numId w:val="2"/>
        </w:numPr>
        <w:spacing w:before="60" w:after="60" w:line="240" w:lineRule="auto"/>
        <w:rPr>
          <w:rFonts w:ascii="Calibri" w:hAnsi="Calibri" w:cs="Calibri"/>
          <w:sz w:val="24"/>
          <w:szCs w:val="24"/>
        </w:rPr>
      </w:pPr>
      <w:r w:rsidRPr="004035E7">
        <w:rPr>
          <w:rFonts w:ascii="Calibri" w:hAnsi="Calibri" w:cs="Calibri"/>
          <w:sz w:val="24"/>
          <w:szCs w:val="24"/>
        </w:rPr>
        <w:t>Follow the rest of the steps to complete the PO</w:t>
      </w:r>
    </w:p>
    <w:p w14:paraId="6FA62F2F" w14:textId="68529D98" w:rsidR="00C02D7B" w:rsidRPr="00C02D7B" w:rsidRDefault="00BF3337" w:rsidP="00C02D7B">
      <w:pPr>
        <w:spacing w:after="0" w:line="240" w:lineRule="auto"/>
        <w:rPr>
          <w:rFonts w:ascii="Calibri" w:hAnsi="Calibri" w:cs="Calibri"/>
          <w:sz w:val="18"/>
          <w:szCs w:val="18"/>
        </w:rPr>
      </w:pPr>
      <w:r w:rsidRPr="00DC3B3C">
        <w:rPr>
          <w:rFonts w:ascii="Calibri" w:hAnsi="Calibri" w:cs="Calibri"/>
          <w:sz w:val="18"/>
          <w:szCs w:val="18"/>
        </w:rPr>
        <w:br w:type="page"/>
      </w:r>
    </w:p>
    <w:p w14:paraId="4C05C39A" w14:textId="7FA0B45F" w:rsidR="00C02D7B" w:rsidRPr="00C02D7B" w:rsidRDefault="00C02D7B" w:rsidP="00C02D7B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u w:val="single"/>
        </w:rPr>
      </w:pPr>
      <w:r w:rsidRPr="00C02D7B">
        <w:rPr>
          <w:rFonts w:ascii="Calibri" w:hAnsi="Calibri" w:cs="Calibri"/>
          <w:b/>
          <w:bCs/>
          <w:sz w:val="32"/>
          <w:szCs w:val="32"/>
          <w:u w:val="single"/>
        </w:rPr>
        <w:lastRenderedPageBreak/>
        <w:t>Extra Tip</w:t>
      </w:r>
    </w:p>
    <w:p w14:paraId="0591E0EC" w14:textId="4474B30D" w:rsidR="00AF4CED" w:rsidRPr="004035E7" w:rsidRDefault="00AF4CED" w:rsidP="004035E7">
      <w:pPr>
        <w:spacing w:before="80" w:after="80" w:line="240" w:lineRule="auto"/>
        <w:rPr>
          <w:rFonts w:ascii="Calibri" w:hAnsi="Calibri" w:cs="Calibri"/>
          <w:sz w:val="24"/>
          <w:szCs w:val="24"/>
        </w:rPr>
      </w:pPr>
      <w:r w:rsidRPr="004035E7">
        <w:rPr>
          <w:rFonts w:ascii="Calibri" w:hAnsi="Calibri" w:cs="Calibri"/>
          <w:sz w:val="24"/>
          <w:szCs w:val="24"/>
        </w:rPr>
        <w:t xml:space="preserve">You can also complete the entire process within </w:t>
      </w:r>
      <w:r w:rsidR="003E555E">
        <w:rPr>
          <w:rFonts w:ascii="Calibri" w:hAnsi="Calibri" w:cs="Calibri"/>
          <w:sz w:val="24"/>
          <w:szCs w:val="24"/>
        </w:rPr>
        <w:t>the</w:t>
      </w:r>
      <w:r w:rsidRPr="004035E7">
        <w:rPr>
          <w:rFonts w:ascii="Calibri" w:hAnsi="Calibri" w:cs="Calibri"/>
          <w:sz w:val="24"/>
          <w:szCs w:val="24"/>
        </w:rPr>
        <w:t xml:space="preserve"> </w:t>
      </w:r>
      <w:r w:rsidR="003E555E">
        <w:rPr>
          <w:rFonts w:ascii="Calibri" w:hAnsi="Calibri" w:cs="Calibri"/>
          <w:sz w:val="24"/>
          <w:szCs w:val="24"/>
        </w:rPr>
        <w:t>O</w:t>
      </w:r>
      <w:r w:rsidRPr="004035E7">
        <w:rPr>
          <w:rFonts w:ascii="Calibri" w:hAnsi="Calibri" w:cs="Calibri"/>
          <w:sz w:val="24"/>
          <w:szCs w:val="24"/>
        </w:rPr>
        <w:t>rder</w:t>
      </w:r>
      <w:r w:rsidR="003E555E">
        <w:rPr>
          <w:rFonts w:ascii="Calibri" w:hAnsi="Calibri" w:cs="Calibri"/>
          <w:sz w:val="24"/>
          <w:szCs w:val="24"/>
        </w:rPr>
        <w:t xml:space="preserve"> Maintenance screen</w:t>
      </w:r>
      <w:r w:rsidRPr="004035E7">
        <w:rPr>
          <w:rFonts w:ascii="Calibri" w:hAnsi="Calibri" w:cs="Calibri"/>
          <w:sz w:val="24"/>
          <w:szCs w:val="24"/>
        </w:rPr>
        <w:t xml:space="preserve"> for PO’s that only have one </w:t>
      </w:r>
      <w:r w:rsidR="003E555E">
        <w:rPr>
          <w:rFonts w:ascii="Calibri" w:hAnsi="Calibri" w:cs="Calibri"/>
          <w:sz w:val="24"/>
          <w:szCs w:val="24"/>
        </w:rPr>
        <w:t>item</w:t>
      </w:r>
      <w:r w:rsidR="0097763F" w:rsidRPr="004035E7">
        <w:rPr>
          <w:rFonts w:ascii="Calibri" w:hAnsi="Calibri" w:cs="Calibri"/>
          <w:sz w:val="24"/>
          <w:szCs w:val="24"/>
        </w:rPr>
        <w:t>. I find this method the easiest</w:t>
      </w:r>
      <w:r w:rsidR="00BF3337" w:rsidRPr="004035E7">
        <w:rPr>
          <w:rFonts w:ascii="Calibri" w:hAnsi="Calibri" w:cs="Calibri"/>
          <w:sz w:val="24"/>
          <w:szCs w:val="24"/>
        </w:rPr>
        <w:t xml:space="preserve"> when ordering one piece of carpet, etc.</w:t>
      </w:r>
    </w:p>
    <w:p w14:paraId="2C69FA77" w14:textId="40AFF14C" w:rsidR="00902AC8" w:rsidRPr="004035E7" w:rsidRDefault="00FB55FE" w:rsidP="00902AC8">
      <w:pPr>
        <w:pStyle w:val="ListParagraph"/>
        <w:numPr>
          <w:ilvl w:val="0"/>
          <w:numId w:val="2"/>
        </w:numPr>
        <w:spacing w:before="60" w:after="60" w:line="240" w:lineRule="auto"/>
        <w:rPr>
          <w:rFonts w:ascii="Calibri" w:hAnsi="Calibri" w:cs="Calibri"/>
          <w:sz w:val="24"/>
          <w:szCs w:val="24"/>
        </w:rPr>
      </w:pPr>
      <w:r w:rsidRPr="004035E7">
        <w:rPr>
          <w:rFonts w:ascii="Calibri" w:hAnsi="Calibri" w:cs="Calibri"/>
          <w:sz w:val="24"/>
          <w:szCs w:val="24"/>
        </w:rPr>
        <w:t>Follow the steps to create a PO</w:t>
      </w:r>
    </w:p>
    <w:p w14:paraId="26245F25" w14:textId="4E463AC7" w:rsidR="00902AC8" w:rsidRPr="004035E7" w:rsidRDefault="00083E5B" w:rsidP="00902AC8">
      <w:pPr>
        <w:pStyle w:val="ListParagraph"/>
        <w:numPr>
          <w:ilvl w:val="0"/>
          <w:numId w:val="2"/>
        </w:numPr>
        <w:spacing w:before="60" w:after="60" w:line="240" w:lineRule="auto"/>
        <w:rPr>
          <w:rFonts w:ascii="Calibri" w:hAnsi="Calibri" w:cs="Calibri"/>
          <w:sz w:val="24"/>
          <w:szCs w:val="24"/>
        </w:rPr>
      </w:pPr>
      <w:r w:rsidRPr="004035E7">
        <w:rPr>
          <w:rFonts w:ascii="Calibri" w:hAnsi="Calibri" w:cs="Calibri"/>
          <w:sz w:val="24"/>
          <w:szCs w:val="24"/>
        </w:rPr>
        <w:t>After</w:t>
      </w:r>
      <w:r w:rsidR="00FB55FE" w:rsidRPr="004035E7">
        <w:rPr>
          <w:rFonts w:ascii="Calibri" w:hAnsi="Calibri" w:cs="Calibri"/>
          <w:sz w:val="24"/>
          <w:szCs w:val="24"/>
        </w:rPr>
        <w:t xml:space="preserve"> the PO is created and it gives you the PO number press OK and the screen will look similar to the following</w:t>
      </w:r>
      <w:r w:rsidR="004C7E67">
        <w:rPr>
          <w:rFonts w:ascii="Calibri" w:hAnsi="Calibri" w:cs="Calibri"/>
          <w:sz w:val="24"/>
          <w:szCs w:val="24"/>
        </w:rPr>
        <w:t>:</w:t>
      </w:r>
    </w:p>
    <w:p w14:paraId="46FBF965" w14:textId="77777777" w:rsidR="004035E7" w:rsidRDefault="004035E7" w:rsidP="00DC3B3C">
      <w:pPr>
        <w:spacing w:after="0" w:line="240" w:lineRule="auto"/>
        <w:rPr>
          <w:rFonts w:ascii="Calibri" w:hAnsi="Calibri" w:cs="Calibri"/>
          <w:noProof/>
          <w:sz w:val="18"/>
          <w:szCs w:val="18"/>
        </w:rPr>
      </w:pPr>
    </w:p>
    <w:p w14:paraId="32D821CB" w14:textId="4B9B7F3E" w:rsidR="007B3B87" w:rsidRDefault="00AA6950" w:rsidP="00DC3B3C">
      <w:pPr>
        <w:spacing w:after="0" w:line="240" w:lineRule="auto"/>
        <w:rPr>
          <w:rFonts w:ascii="Calibri" w:hAnsi="Calibri" w:cs="Calibri"/>
          <w:sz w:val="18"/>
          <w:szCs w:val="18"/>
        </w:rPr>
      </w:pPr>
      <w:r w:rsidRPr="00DC3B3C"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6AF253C4" wp14:editId="3C2A61F1">
            <wp:extent cx="6858000" cy="4968875"/>
            <wp:effectExtent l="38100" t="38100" r="38100" b="41275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688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6D486A" w14:textId="77777777" w:rsidR="004035E7" w:rsidRPr="00DC3B3C" w:rsidRDefault="004035E7" w:rsidP="00DC3B3C">
      <w:pPr>
        <w:spacing w:after="0" w:line="240" w:lineRule="auto"/>
        <w:rPr>
          <w:rFonts w:ascii="Calibri" w:hAnsi="Calibri" w:cs="Calibri"/>
          <w:sz w:val="18"/>
          <w:szCs w:val="18"/>
        </w:rPr>
      </w:pPr>
    </w:p>
    <w:p w14:paraId="2272B88F" w14:textId="10DA33AA" w:rsidR="004C7E67" w:rsidRPr="004035E7" w:rsidRDefault="004C7E67" w:rsidP="004C7E67">
      <w:pPr>
        <w:pStyle w:val="ListParagraph"/>
        <w:numPr>
          <w:ilvl w:val="0"/>
          <w:numId w:val="9"/>
        </w:numPr>
        <w:spacing w:before="60" w:after="60" w:line="240" w:lineRule="auto"/>
        <w:rPr>
          <w:rFonts w:ascii="Calibri" w:hAnsi="Calibri" w:cs="Calibri"/>
          <w:sz w:val="24"/>
          <w:szCs w:val="24"/>
        </w:rPr>
      </w:pPr>
      <w:r w:rsidRPr="004035E7">
        <w:rPr>
          <w:rFonts w:ascii="Calibri" w:hAnsi="Calibri" w:cs="Calibri"/>
          <w:sz w:val="24"/>
          <w:szCs w:val="24"/>
        </w:rPr>
        <w:t>Check the box for Line has been Ordered (1) and the lines inside the box will become available. Fill in the Date Shipped, Estimated Arrival, Taken By, Order Reference #, and Ship Via same as above (2)</w:t>
      </w:r>
    </w:p>
    <w:p w14:paraId="4F022928" w14:textId="261F10F4" w:rsidR="009E3FC4" w:rsidRDefault="00AA6950" w:rsidP="006D756B">
      <w:pPr>
        <w:pStyle w:val="ListParagraph"/>
        <w:numPr>
          <w:ilvl w:val="0"/>
          <w:numId w:val="9"/>
        </w:numPr>
        <w:spacing w:before="60" w:after="60" w:line="240" w:lineRule="auto"/>
        <w:rPr>
          <w:rFonts w:ascii="Calibri" w:hAnsi="Calibri" w:cs="Calibri"/>
          <w:sz w:val="24"/>
          <w:szCs w:val="24"/>
        </w:rPr>
      </w:pPr>
      <w:r w:rsidRPr="004035E7">
        <w:rPr>
          <w:rFonts w:ascii="Calibri" w:hAnsi="Calibri" w:cs="Calibri"/>
          <w:sz w:val="24"/>
          <w:szCs w:val="24"/>
        </w:rPr>
        <w:t xml:space="preserve">After everything has been entered click </w:t>
      </w:r>
      <w:r w:rsidR="00074842" w:rsidRPr="004035E7">
        <w:rPr>
          <w:rFonts w:ascii="Calibri" w:hAnsi="Calibri" w:cs="Calibri"/>
          <w:sz w:val="24"/>
          <w:szCs w:val="24"/>
        </w:rPr>
        <w:t>Update</w:t>
      </w:r>
      <w:r w:rsidRPr="004035E7">
        <w:rPr>
          <w:rFonts w:ascii="Calibri" w:hAnsi="Calibri" w:cs="Calibri"/>
          <w:sz w:val="24"/>
          <w:szCs w:val="24"/>
        </w:rPr>
        <w:t xml:space="preserve"> (3) on the bottom</w:t>
      </w:r>
      <w:r w:rsidR="009E3FC4" w:rsidRPr="004035E7">
        <w:rPr>
          <w:rFonts w:ascii="Calibri" w:hAnsi="Calibri" w:cs="Calibri"/>
          <w:sz w:val="24"/>
          <w:szCs w:val="24"/>
        </w:rPr>
        <w:t xml:space="preserve"> to save the information</w:t>
      </w:r>
      <w:r w:rsidR="00074842" w:rsidRPr="004035E7">
        <w:rPr>
          <w:rFonts w:ascii="Calibri" w:hAnsi="Calibri" w:cs="Calibri"/>
          <w:sz w:val="24"/>
          <w:szCs w:val="24"/>
        </w:rPr>
        <w:t xml:space="preserve"> then </w:t>
      </w:r>
      <w:r w:rsidR="009E3FC4" w:rsidRPr="004035E7">
        <w:rPr>
          <w:rFonts w:ascii="Calibri" w:hAnsi="Calibri" w:cs="Calibri"/>
          <w:sz w:val="24"/>
          <w:szCs w:val="24"/>
        </w:rPr>
        <w:t>P</w:t>
      </w:r>
      <w:r w:rsidR="00074842" w:rsidRPr="004035E7">
        <w:rPr>
          <w:rFonts w:ascii="Calibri" w:hAnsi="Calibri" w:cs="Calibri"/>
          <w:sz w:val="24"/>
          <w:szCs w:val="24"/>
        </w:rPr>
        <w:t>rint</w:t>
      </w:r>
      <w:r w:rsidR="009E3FC4" w:rsidRPr="004035E7">
        <w:rPr>
          <w:rFonts w:ascii="Calibri" w:hAnsi="Calibri" w:cs="Calibri"/>
          <w:sz w:val="24"/>
          <w:szCs w:val="24"/>
        </w:rPr>
        <w:t xml:space="preserve"> P.O. (4)</w:t>
      </w:r>
    </w:p>
    <w:p w14:paraId="7E901766" w14:textId="66398263" w:rsidR="00743E9C" w:rsidRPr="004035E7" w:rsidRDefault="00743E9C" w:rsidP="006D756B">
      <w:pPr>
        <w:pStyle w:val="ListParagraph"/>
        <w:numPr>
          <w:ilvl w:val="0"/>
          <w:numId w:val="9"/>
        </w:numPr>
        <w:spacing w:before="60" w:after="6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Make the warehouse tag and file the PO</w:t>
      </w:r>
    </w:p>
    <w:p w14:paraId="5769F906" w14:textId="6FDC8787" w:rsidR="009E3FC4" w:rsidRPr="00DC3B3C" w:rsidRDefault="009E3FC4" w:rsidP="00DC3B3C">
      <w:pPr>
        <w:spacing w:after="0" w:line="240" w:lineRule="auto"/>
        <w:rPr>
          <w:rFonts w:ascii="Calibri" w:hAnsi="Calibri" w:cs="Calibri"/>
          <w:sz w:val="18"/>
          <w:szCs w:val="18"/>
        </w:rPr>
      </w:pPr>
    </w:p>
    <w:sectPr w:rsidR="009E3FC4" w:rsidRPr="00DC3B3C" w:rsidSect="007173CE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F147D" w14:textId="77777777" w:rsidR="00F11FD0" w:rsidRDefault="00F11FD0" w:rsidP="00C02D7B">
      <w:pPr>
        <w:spacing w:after="0" w:line="240" w:lineRule="auto"/>
      </w:pPr>
      <w:r>
        <w:separator/>
      </w:r>
    </w:p>
  </w:endnote>
  <w:endnote w:type="continuationSeparator" w:id="0">
    <w:p w14:paraId="172039F9" w14:textId="77777777" w:rsidR="00F11FD0" w:rsidRDefault="00F11FD0" w:rsidP="00C02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75374" w14:textId="77777777" w:rsidR="00F11FD0" w:rsidRDefault="00F11FD0" w:rsidP="00C02D7B">
      <w:pPr>
        <w:spacing w:after="0" w:line="240" w:lineRule="auto"/>
      </w:pPr>
      <w:r>
        <w:separator/>
      </w:r>
    </w:p>
  </w:footnote>
  <w:footnote w:type="continuationSeparator" w:id="0">
    <w:p w14:paraId="3B6424BC" w14:textId="77777777" w:rsidR="00F11FD0" w:rsidRDefault="00F11FD0" w:rsidP="00C02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64986"/>
    <w:multiLevelType w:val="hybridMultilevel"/>
    <w:tmpl w:val="CB589B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637477"/>
    <w:multiLevelType w:val="hybridMultilevel"/>
    <w:tmpl w:val="54CA2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D6F52"/>
    <w:multiLevelType w:val="hybridMultilevel"/>
    <w:tmpl w:val="DA6E6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97B39"/>
    <w:multiLevelType w:val="hybridMultilevel"/>
    <w:tmpl w:val="232E0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0342AF"/>
    <w:multiLevelType w:val="hybridMultilevel"/>
    <w:tmpl w:val="640CBE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84E7349"/>
    <w:multiLevelType w:val="hybridMultilevel"/>
    <w:tmpl w:val="CC080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1C2CB1"/>
    <w:multiLevelType w:val="hybridMultilevel"/>
    <w:tmpl w:val="6798C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9D3880"/>
    <w:multiLevelType w:val="hybridMultilevel"/>
    <w:tmpl w:val="8E5CC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C26D27"/>
    <w:multiLevelType w:val="hybridMultilevel"/>
    <w:tmpl w:val="60D40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6"/>
  </w:num>
  <w:num w:numId="6">
    <w:abstractNumId w:val="8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975"/>
    <w:rsid w:val="00016D64"/>
    <w:rsid w:val="00074842"/>
    <w:rsid w:val="00083E5B"/>
    <w:rsid w:val="000F6395"/>
    <w:rsid w:val="00150975"/>
    <w:rsid w:val="001A3F92"/>
    <w:rsid w:val="001B7187"/>
    <w:rsid w:val="001C0BFB"/>
    <w:rsid w:val="002044EB"/>
    <w:rsid w:val="0020560C"/>
    <w:rsid w:val="0022547C"/>
    <w:rsid w:val="002678F5"/>
    <w:rsid w:val="00376CCD"/>
    <w:rsid w:val="003A4064"/>
    <w:rsid w:val="003E555E"/>
    <w:rsid w:val="003F3752"/>
    <w:rsid w:val="00401DB4"/>
    <w:rsid w:val="004035E7"/>
    <w:rsid w:val="0042121F"/>
    <w:rsid w:val="0042596C"/>
    <w:rsid w:val="004C7E67"/>
    <w:rsid w:val="00500296"/>
    <w:rsid w:val="00587E90"/>
    <w:rsid w:val="005A712F"/>
    <w:rsid w:val="006147BD"/>
    <w:rsid w:val="006726DE"/>
    <w:rsid w:val="0068417A"/>
    <w:rsid w:val="006B79B7"/>
    <w:rsid w:val="006D70C6"/>
    <w:rsid w:val="006D756B"/>
    <w:rsid w:val="00704CD1"/>
    <w:rsid w:val="00705D1B"/>
    <w:rsid w:val="007173CE"/>
    <w:rsid w:val="00737968"/>
    <w:rsid w:val="007417DD"/>
    <w:rsid w:val="00743E9C"/>
    <w:rsid w:val="007924AB"/>
    <w:rsid w:val="007B3B87"/>
    <w:rsid w:val="007C3258"/>
    <w:rsid w:val="0085795F"/>
    <w:rsid w:val="00902AC8"/>
    <w:rsid w:val="0091505B"/>
    <w:rsid w:val="0097763F"/>
    <w:rsid w:val="009B327B"/>
    <w:rsid w:val="009D547C"/>
    <w:rsid w:val="009E3FC4"/>
    <w:rsid w:val="00A00571"/>
    <w:rsid w:val="00A06F4F"/>
    <w:rsid w:val="00A24876"/>
    <w:rsid w:val="00A32BD7"/>
    <w:rsid w:val="00A70469"/>
    <w:rsid w:val="00AA6950"/>
    <w:rsid w:val="00AF4CED"/>
    <w:rsid w:val="00AF63EE"/>
    <w:rsid w:val="00B12CFB"/>
    <w:rsid w:val="00B43605"/>
    <w:rsid w:val="00B600DC"/>
    <w:rsid w:val="00B8785E"/>
    <w:rsid w:val="00BE0F4B"/>
    <w:rsid w:val="00BF3337"/>
    <w:rsid w:val="00C02D7B"/>
    <w:rsid w:val="00C35186"/>
    <w:rsid w:val="00C36B97"/>
    <w:rsid w:val="00C643F6"/>
    <w:rsid w:val="00C94412"/>
    <w:rsid w:val="00CB1927"/>
    <w:rsid w:val="00CF2DA9"/>
    <w:rsid w:val="00D37023"/>
    <w:rsid w:val="00D63710"/>
    <w:rsid w:val="00DC3B3C"/>
    <w:rsid w:val="00DC59EA"/>
    <w:rsid w:val="00E017F8"/>
    <w:rsid w:val="00EA17C2"/>
    <w:rsid w:val="00EA479E"/>
    <w:rsid w:val="00EA6BA0"/>
    <w:rsid w:val="00F11FD0"/>
    <w:rsid w:val="00F214DF"/>
    <w:rsid w:val="00F5046C"/>
    <w:rsid w:val="00FB55FE"/>
    <w:rsid w:val="00FC3BF8"/>
    <w:rsid w:val="00FE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4F358"/>
  <w15:chartTrackingRefBased/>
  <w15:docId w15:val="{B3896E35-3F8D-4E68-85FC-B4AEE983E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19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2D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D7B"/>
  </w:style>
  <w:style w:type="paragraph" w:styleId="Footer">
    <w:name w:val="footer"/>
    <w:basedOn w:val="Normal"/>
    <w:link w:val="FooterChar"/>
    <w:uiPriority w:val="99"/>
    <w:unhideWhenUsed/>
    <w:rsid w:val="00C02D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7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 4</dc:creator>
  <cp:keywords/>
  <dc:description/>
  <cp:lastModifiedBy>Mo 4</cp:lastModifiedBy>
  <cp:revision>11</cp:revision>
  <cp:lastPrinted>2021-12-30T20:55:00Z</cp:lastPrinted>
  <dcterms:created xsi:type="dcterms:W3CDTF">2021-12-23T19:00:00Z</dcterms:created>
  <dcterms:modified xsi:type="dcterms:W3CDTF">2021-12-30T21:57:00Z</dcterms:modified>
</cp:coreProperties>
</file>